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B5" w:rsidRDefault="0071334C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</w:t>
      </w:r>
    </w:p>
    <w:p w:rsidR="00B02D8A" w:rsidRDefault="0057779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19 декабря 2018 года № 193</w:t>
      </w:r>
    </w:p>
    <w:p w:rsidR="00B02D8A" w:rsidRDefault="00B02D8A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D8A" w:rsidRDefault="00B02D8A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3B5" w:rsidRDefault="009243B5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EE48F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индикативного плана социально-экономического         развития Роговского сельского поселения Тимашевско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>го района                на 201</w:t>
      </w:r>
      <w:r w:rsidR="0001258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EE48F4" w:rsidRDefault="00EE48F4" w:rsidP="00EE48F4">
      <w:pPr>
        <w:pStyle w:val="ConsNormal"/>
        <w:suppressLineNumber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605B3C" w:rsidP="00C047AB">
      <w:pPr>
        <w:pStyle w:val="ConsNormal"/>
        <w:suppressAutoHyphens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20381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="00EE48F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20381" w:rsidRPr="00A914B6">
        <w:rPr>
          <w:rFonts w:ascii="Times New Roman" w:hAnsi="Times New Roman" w:cs="Times New Roman"/>
          <w:sz w:val="28"/>
          <w:szCs w:val="28"/>
        </w:rPr>
        <w:t>Законом Краснодарского</w:t>
      </w:r>
      <w:r w:rsidR="00020381">
        <w:rPr>
          <w:rFonts w:ascii="Times New Roman" w:hAnsi="Times New Roman" w:cs="Times New Roman"/>
          <w:sz w:val="28"/>
          <w:szCs w:val="28"/>
        </w:rPr>
        <w:t xml:space="preserve"> края от 21 октября 2015 года №</w:t>
      </w:r>
      <w:r w:rsidR="00690E2E">
        <w:rPr>
          <w:rFonts w:ascii="Times New Roman" w:hAnsi="Times New Roman" w:cs="Times New Roman"/>
          <w:sz w:val="28"/>
          <w:szCs w:val="28"/>
        </w:rPr>
        <w:t xml:space="preserve"> 3267-K3 </w:t>
      </w:r>
      <w:r w:rsidR="00020381" w:rsidRPr="00A914B6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и индикативных планах социально-экономического </w:t>
      </w:r>
      <w:r w:rsidR="00020381">
        <w:rPr>
          <w:rFonts w:ascii="Times New Roman" w:hAnsi="Times New Roman" w:cs="Times New Roman"/>
          <w:sz w:val="28"/>
          <w:szCs w:val="28"/>
        </w:rPr>
        <w:t>развития в Краснодарском крае»</w:t>
      </w:r>
      <w:r w:rsidR="00636E9E">
        <w:rPr>
          <w:rFonts w:ascii="Times New Roman" w:hAnsi="Times New Roman" w:cs="Times New Roman"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Устав</w:t>
      </w:r>
      <w:r w:rsidR="00636E9E">
        <w:rPr>
          <w:rFonts w:ascii="Times New Roman" w:hAnsi="Times New Roman" w:cs="Times New Roman"/>
          <w:sz w:val="28"/>
          <w:szCs w:val="28"/>
        </w:rPr>
        <w:t xml:space="preserve">ом </w:t>
      </w:r>
      <w:r w:rsidR="00EE48F4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района, </w:t>
      </w:r>
      <w:r w:rsidR="00EE48F4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учитывая итоги публичных слушаний</w:t>
      </w:r>
      <w:r w:rsidR="00EE48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37C70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137C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37C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48F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E48F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Индикативный план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5B2B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C03E8">
        <w:rPr>
          <w:rFonts w:ascii="Times New Roman" w:hAnsi="Times New Roman" w:cs="Times New Roman"/>
          <w:sz w:val="28"/>
          <w:szCs w:val="28"/>
        </w:rPr>
        <w:t>МКУ «ФРУ»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EF5D4E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EF5D4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F5D4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C03E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C03E8">
        <w:rPr>
          <w:rFonts w:ascii="Times New Roman" w:hAnsi="Times New Roman" w:cs="Times New Roman"/>
          <w:sz w:val="28"/>
          <w:szCs w:val="28"/>
        </w:rPr>
        <w:t>Бигдан</w:t>
      </w:r>
      <w:proofErr w:type="spellEnd"/>
      <w:r w:rsidR="006C03E8">
        <w:rPr>
          <w:rFonts w:ascii="Times New Roman" w:hAnsi="Times New Roman" w:cs="Times New Roman"/>
          <w:sz w:val="28"/>
          <w:szCs w:val="28"/>
        </w:rPr>
        <w:t>)</w:t>
      </w:r>
      <w:r w:rsidR="00EF5D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Роговского сельского поселения Тимашевского района в </w:t>
      </w:r>
      <w:r w:rsidR="00F9416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 и опубликовать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Роговчанка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E48F4" w:rsidRDefault="00905C45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48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7EF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</w:t>
      </w:r>
      <w:r w:rsidR="004B476A">
        <w:rPr>
          <w:rFonts w:ascii="Times New Roman" w:hAnsi="Times New Roman" w:cs="Times New Roman"/>
          <w:sz w:val="28"/>
          <w:szCs w:val="28"/>
        </w:rPr>
        <w:t>:</w:t>
      </w:r>
      <w:r w:rsidR="00567EF6">
        <w:rPr>
          <w:rFonts w:ascii="Times New Roman" w:hAnsi="Times New Roman" w:cs="Times New Roman"/>
          <w:sz w:val="28"/>
          <w:szCs w:val="28"/>
        </w:rPr>
        <w:t xml:space="preserve"> постоянную комиссию по экономической политике,</w:t>
      </w:r>
      <w:r w:rsidR="00320762">
        <w:rPr>
          <w:rFonts w:ascii="Times New Roman" w:hAnsi="Times New Roman" w:cs="Times New Roman"/>
          <w:sz w:val="28"/>
          <w:szCs w:val="28"/>
        </w:rPr>
        <w:t xml:space="preserve"> вопросам бюджета, налогов,</w:t>
      </w:r>
      <w:r w:rsidR="00567EF6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предпринимательства (</w:t>
      </w:r>
      <w:proofErr w:type="spellStart"/>
      <w:r w:rsidR="00567EF6"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 w:rsidR="00567EF6">
        <w:rPr>
          <w:rFonts w:ascii="Times New Roman" w:hAnsi="Times New Roman" w:cs="Times New Roman"/>
          <w:sz w:val="28"/>
          <w:szCs w:val="28"/>
        </w:rPr>
        <w:t>),</w:t>
      </w:r>
      <w:r w:rsidR="00320762">
        <w:rPr>
          <w:rFonts w:ascii="Times New Roman" w:hAnsi="Times New Roman" w:cs="Times New Roman"/>
          <w:sz w:val="28"/>
          <w:szCs w:val="28"/>
        </w:rPr>
        <w:t xml:space="preserve"> комиссию по агропромышленной политике и землепользованию (</w:t>
      </w:r>
      <w:proofErr w:type="spellStart"/>
      <w:r w:rsidR="00320762">
        <w:rPr>
          <w:rFonts w:ascii="Times New Roman" w:hAnsi="Times New Roman" w:cs="Times New Roman"/>
          <w:sz w:val="28"/>
          <w:szCs w:val="28"/>
        </w:rPr>
        <w:t>Сосидка</w:t>
      </w:r>
      <w:proofErr w:type="spellEnd"/>
      <w:r w:rsidR="00320762">
        <w:rPr>
          <w:rFonts w:ascii="Times New Roman" w:hAnsi="Times New Roman" w:cs="Times New Roman"/>
          <w:sz w:val="28"/>
          <w:szCs w:val="28"/>
        </w:rPr>
        <w:t>)</w:t>
      </w:r>
      <w:r w:rsidR="00E467DE">
        <w:rPr>
          <w:rFonts w:ascii="Times New Roman" w:hAnsi="Times New Roman" w:cs="Times New Roman"/>
          <w:sz w:val="28"/>
          <w:szCs w:val="28"/>
        </w:rPr>
        <w:t xml:space="preserve"> и заместителя главы Роговского сельского поселения Тимашевского района Н.В.Николаева.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</w:t>
      </w:r>
      <w:r w:rsidR="006E3927">
        <w:rPr>
          <w:rFonts w:ascii="Times New Roman" w:hAnsi="Times New Roman" w:cs="Times New Roman"/>
          <w:sz w:val="28"/>
          <w:szCs w:val="28"/>
        </w:rPr>
        <w:t>е</w:t>
      </w:r>
      <w:r w:rsidR="004B476A">
        <w:rPr>
          <w:rFonts w:ascii="Times New Roman" w:hAnsi="Times New Roman" w:cs="Times New Roman"/>
          <w:sz w:val="28"/>
          <w:szCs w:val="28"/>
        </w:rPr>
        <w:t xml:space="preserve"> вступает в силу с 1 января 201</w:t>
      </w:r>
      <w:r w:rsidR="005B2B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E48F4" w:rsidRPr="00D0142D" w:rsidRDefault="00EE48F4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сельского </w:t>
      </w:r>
    </w:p>
    <w:p w:rsidR="00EE48F4" w:rsidRDefault="00EE48F4" w:rsidP="00EE48F4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</w:rPr>
        <w:t>Тимашевского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 w:rsidR="005E2688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С.В.Залозняя</w:t>
      </w:r>
      <w:proofErr w:type="spellEnd"/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F62AB7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Глава Роговского сельского поселения </w:t>
      </w:r>
    </w:p>
    <w:p w:rsidR="00F62AB7" w:rsidRPr="006D05CA" w:rsidRDefault="00F62AB7" w:rsidP="00F62AB7">
      <w:pPr>
        <w:pStyle w:val="2"/>
        <w:suppressAutoHyphens/>
        <w:jc w:val="both"/>
        <w:rPr>
          <w:bCs/>
          <w:szCs w:val="28"/>
        </w:rPr>
      </w:pPr>
      <w:proofErr w:type="spellStart"/>
      <w:r>
        <w:rPr>
          <w:bCs/>
          <w:szCs w:val="28"/>
        </w:rPr>
        <w:t>Тимашевского</w:t>
      </w:r>
      <w:proofErr w:type="spellEnd"/>
      <w:r>
        <w:rPr>
          <w:bCs/>
          <w:szCs w:val="28"/>
        </w:rPr>
        <w:t xml:space="preserve"> района                                                                           </w:t>
      </w:r>
      <w:r w:rsidR="00EA4503">
        <w:rPr>
          <w:bCs/>
          <w:szCs w:val="28"/>
        </w:rPr>
        <w:t xml:space="preserve">В.Е. </w:t>
      </w:r>
      <w:proofErr w:type="gramStart"/>
      <w:r w:rsidR="00EA4503">
        <w:rPr>
          <w:bCs/>
          <w:szCs w:val="28"/>
        </w:rPr>
        <w:t>Дикий</w:t>
      </w:r>
      <w:proofErr w:type="gramEnd"/>
    </w:p>
    <w:sectPr w:rsidR="00F62AB7" w:rsidRPr="006D05CA" w:rsidSect="00C51C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8F4"/>
    <w:rsid w:val="00012582"/>
    <w:rsid w:val="00020381"/>
    <w:rsid w:val="000221E1"/>
    <w:rsid w:val="00041B8E"/>
    <w:rsid w:val="000653D3"/>
    <w:rsid w:val="00071897"/>
    <w:rsid w:val="000C72F8"/>
    <w:rsid w:val="00137C70"/>
    <w:rsid w:val="001A0228"/>
    <w:rsid w:val="002A7C3C"/>
    <w:rsid w:val="002B134E"/>
    <w:rsid w:val="002D0188"/>
    <w:rsid w:val="00320762"/>
    <w:rsid w:val="00374CFF"/>
    <w:rsid w:val="003B231F"/>
    <w:rsid w:val="00447377"/>
    <w:rsid w:val="004556D5"/>
    <w:rsid w:val="004704F5"/>
    <w:rsid w:val="00495E58"/>
    <w:rsid w:val="004B476A"/>
    <w:rsid w:val="004F0BDF"/>
    <w:rsid w:val="00557A08"/>
    <w:rsid w:val="005636B5"/>
    <w:rsid w:val="00567EF6"/>
    <w:rsid w:val="00577794"/>
    <w:rsid w:val="005B2BDC"/>
    <w:rsid w:val="005E2688"/>
    <w:rsid w:val="00605B3C"/>
    <w:rsid w:val="006067EB"/>
    <w:rsid w:val="00636E9E"/>
    <w:rsid w:val="0066601A"/>
    <w:rsid w:val="00690E2E"/>
    <w:rsid w:val="006C03E8"/>
    <w:rsid w:val="006C35CB"/>
    <w:rsid w:val="006D39BB"/>
    <w:rsid w:val="006E3927"/>
    <w:rsid w:val="0071334C"/>
    <w:rsid w:val="00765BF8"/>
    <w:rsid w:val="00786DC6"/>
    <w:rsid w:val="007E7B6E"/>
    <w:rsid w:val="00856ADB"/>
    <w:rsid w:val="008D3323"/>
    <w:rsid w:val="008D6D12"/>
    <w:rsid w:val="00905C45"/>
    <w:rsid w:val="009243B5"/>
    <w:rsid w:val="00950D59"/>
    <w:rsid w:val="00983979"/>
    <w:rsid w:val="009B2702"/>
    <w:rsid w:val="009B4E92"/>
    <w:rsid w:val="009C0F5A"/>
    <w:rsid w:val="00A767F9"/>
    <w:rsid w:val="00A90947"/>
    <w:rsid w:val="00A9657E"/>
    <w:rsid w:val="00AB39D7"/>
    <w:rsid w:val="00B02D8A"/>
    <w:rsid w:val="00C047AB"/>
    <w:rsid w:val="00C51CB1"/>
    <w:rsid w:val="00CB5EFE"/>
    <w:rsid w:val="00D0142D"/>
    <w:rsid w:val="00D814FE"/>
    <w:rsid w:val="00D97F24"/>
    <w:rsid w:val="00E00B98"/>
    <w:rsid w:val="00E2617B"/>
    <w:rsid w:val="00E467DE"/>
    <w:rsid w:val="00EA4503"/>
    <w:rsid w:val="00EE48F4"/>
    <w:rsid w:val="00EF5D4E"/>
    <w:rsid w:val="00F62AB7"/>
    <w:rsid w:val="00F94163"/>
    <w:rsid w:val="00FE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48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76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67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Platonova</cp:lastModifiedBy>
  <cp:revision>68</cp:revision>
  <dcterms:created xsi:type="dcterms:W3CDTF">2015-11-02T05:46:00Z</dcterms:created>
  <dcterms:modified xsi:type="dcterms:W3CDTF">2018-12-24T11:57:00Z</dcterms:modified>
</cp:coreProperties>
</file>